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2" w:rsidRDefault="00B722BC" w:rsidP="007E0FB2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B722BC">
        <w:rPr>
          <w:rFonts w:ascii="Arial" w:hAnsi="Arial" w:cs="Arial"/>
          <w:b/>
          <w:sz w:val="24"/>
          <w:szCs w:val="24"/>
        </w:rPr>
        <w:t>ANEXO V</w:t>
      </w:r>
    </w:p>
    <w:p w:rsidR="00F73370" w:rsidRPr="00B722BC" w:rsidRDefault="00B722BC" w:rsidP="007E0FB2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B722B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9565" w:type="dxa"/>
        <w:tblInd w:w="-289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565"/>
      </w:tblGrid>
      <w:tr w:rsidR="00B722BC" w:rsidTr="00743F19">
        <w:trPr>
          <w:trHeight w:val="304"/>
        </w:trPr>
        <w:tc>
          <w:tcPr>
            <w:tcW w:w="9565" w:type="dxa"/>
            <w:shd w:val="clear" w:color="auto" w:fill="D0CECE" w:themeFill="background2" w:themeFillShade="E6"/>
            <w:tcMar>
              <w:left w:w="88" w:type="dxa"/>
            </w:tcMar>
          </w:tcPr>
          <w:p w:rsidR="00B722BC" w:rsidRPr="00CC4B38" w:rsidRDefault="00B722BC" w:rsidP="00B722BC">
            <w:pPr>
              <w:pStyle w:val="Ttulo1"/>
              <w:ind w:left="1246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CC4B38">
              <w:rPr>
                <w:rFonts w:ascii="Arial" w:hAnsi="Arial" w:cs="Arial"/>
                <w:sz w:val="28"/>
                <w:szCs w:val="28"/>
              </w:rPr>
              <w:t>LIBERAÇÃO DE INFORMAÇÕES E IMAGENS</w:t>
            </w:r>
          </w:p>
        </w:tc>
      </w:tr>
      <w:tr w:rsidR="00B722BC" w:rsidTr="00743F19">
        <w:tc>
          <w:tcPr>
            <w:tcW w:w="9565" w:type="dxa"/>
            <w:shd w:val="clear" w:color="auto" w:fill="FFFFFF" w:themeFill="background1"/>
            <w:tcMar>
              <w:left w:w="88" w:type="dxa"/>
            </w:tcMar>
          </w:tcPr>
          <w:p w:rsidR="00944517" w:rsidRPr="00340F97" w:rsidRDefault="003D514C" w:rsidP="00944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Edital nº 064</w:t>
            </w:r>
            <w:r w:rsidR="00944517" w:rsidRPr="00340F97">
              <w:rPr>
                <w:rFonts w:ascii="Arial" w:hAnsi="Arial" w:cs="Arial"/>
                <w:b/>
                <w:sz w:val="24"/>
                <w:szCs w:val="24"/>
              </w:rPr>
              <w:t xml:space="preserve">/2019 IFMT/DSRI,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04/06/2019</w:t>
            </w:r>
            <w:bookmarkStart w:id="0" w:name="_GoBack"/>
            <w:bookmarkEnd w:id="0"/>
          </w:p>
          <w:p w:rsidR="00B722BC" w:rsidRDefault="00944517" w:rsidP="00944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F97">
              <w:rPr>
                <w:rFonts w:ascii="Arial" w:hAnsi="Arial" w:cs="Arial"/>
                <w:b/>
                <w:sz w:val="24"/>
                <w:szCs w:val="24"/>
              </w:rPr>
              <w:t>Seleção de Estudantes do Instituto Federal de Mato Grosso para seleção de estudante a realizar intercâmbio nos Estados Unidos</w:t>
            </w:r>
          </w:p>
        </w:tc>
      </w:tr>
      <w:tr w:rsidR="00B722BC" w:rsidTr="00743F19">
        <w:tc>
          <w:tcPr>
            <w:tcW w:w="9565" w:type="dxa"/>
            <w:shd w:val="clear" w:color="auto" w:fill="auto"/>
            <w:tcMar>
              <w:left w:w="88" w:type="dxa"/>
            </w:tcMar>
          </w:tcPr>
          <w:p w:rsidR="00B722BC" w:rsidRDefault="00B722BC" w:rsidP="00B722BC">
            <w:pPr>
              <w:pStyle w:val="Corpodetexto"/>
              <w:tabs>
                <w:tab w:val="left" w:pos="3372"/>
                <w:tab w:val="left" w:pos="5828"/>
                <w:tab w:val="left" w:pos="8810"/>
              </w:tabs>
              <w:spacing w:line="360" w:lineRule="auto"/>
              <w:ind w:left="222" w:right="4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2BC" w:rsidRDefault="00B722BC" w:rsidP="00B722BC">
            <w:pPr>
              <w:pStyle w:val="Corpodetexto"/>
              <w:tabs>
                <w:tab w:val="left" w:pos="3372"/>
                <w:tab w:val="left" w:pos="5828"/>
                <w:tab w:val="left" w:pos="8810"/>
              </w:tabs>
              <w:spacing w:line="360" w:lineRule="auto"/>
              <w:ind w:left="222" w:right="4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portador(a) do CPF nº ......................................................, e Carteira de Identidade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(RG) nº .........................................................................................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residente</w:t>
            </w:r>
            <w:proofErr w:type="gramEnd"/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à .............................................................................................................................. AUTORIZO o uso de minha imagem e informações pessoais em todo e qualquer material entre fotos e documentos, para ser utilizada em campanhas promocionais e institucional</w:t>
            </w:r>
            <w:r w:rsidR="00944517">
              <w:rPr>
                <w:rFonts w:ascii="Arial" w:hAnsi="Arial" w:cs="Arial"/>
                <w:sz w:val="24"/>
                <w:szCs w:val="24"/>
              </w:rPr>
              <w:t xml:space="preserve"> na realização de intercâmbio de </w:t>
            </w:r>
            <w:proofErr w:type="gramStart"/>
            <w:r w:rsidR="0094451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944517">
              <w:rPr>
                <w:rFonts w:ascii="Arial" w:hAnsi="Arial" w:cs="Arial"/>
                <w:sz w:val="24"/>
                <w:szCs w:val="24"/>
              </w:rPr>
              <w:t xml:space="preserve"> (duas) semanas na Instituição </w:t>
            </w:r>
            <w:proofErr w:type="spellStart"/>
            <w:r w:rsidR="00944517" w:rsidRPr="00340F97">
              <w:rPr>
                <w:rFonts w:ascii="Arial" w:hAnsi="Arial" w:cs="Arial"/>
                <w:i/>
                <w:sz w:val="24"/>
                <w:szCs w:val="24"/>
              </w:rPr>
              <w:t>Bluefield</w:t>
            </w:r>
            <w:proofErr w:type="spellEnd"/>
            <w:r w:rsidR="00944517" w:rsidRPr="00340F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44517" w:rsidRPr="00340F97">
              <w:rPr>
                <w:rFonts w:ascii="Arial" w:hAnsi="Arial" w:cs="Arial"/>
                <w:i/>
                <w:sz w:val="24"/>
                <w:szCs w:val="24"/>
              </w:rPr>
              <w:t>College</w:t>
            </w:r>
            <w:proofErr w:type="spellEnd"/>
            <w:r w:rsidR="00944517">
              <w:rPr>
                <w:rFonts w:ascii="Arial" w:hAnsi="Arial" w:cs="Arial"/>
                <w:sz w:val="24"/>
                <w:szCs w:val="24"/>
              </w:rPr>
              <w:t>, nos Estados Unidos</w:t>
            </w:r>
            <w:r>
              <w:rPr>
                <w:rFonts w:ascii="Arial" w:hAnsi="Arial" w:cs="Arial"/>
                <w:sz w:val="24"/>
                <w:szCs w:val="24"/>
              </w:rPr>
              <w:t xml:space="preserve">. A presente autorização é concedida gratuitamente, abrangendo o uso da imagem acima mencionada em todo território nacional e no exterior, das seguintes formas: (I) </w:t>
            </w:r>
            <w:r>
              <w:rPr>
                <w:rFonts w:ascii="Arial" w:hAnsi="Arial" w:cs="Arial"/>
                <w:i/>
                <w:sz w:val="24"/>
                <w:szCs w:val="24"/>
              </w:rPr>
              <w:t>outdoor</w:t>
            </w:r>
            <w:r>
              <w:rPr>
                <w:rFonts w:ascii="Arial" w:hAnsi="Arial" w:cs="Arial"/>
                <w:sz w:val="24"/>
                <w:szCs w:val="24"/>
              </w:rPr>
              <w:t xml:space="preserve">; (II)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busdoor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(III)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folheteria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peças de divulgação institucional (</w:t>
            </w:r>
            <w:r>
              <w:rPr>
                <w:rFonts w:ascii="Arial" w:hAnsi="Arial" w:cs="Arial"/>
                <w:i/>
                <w:sz w:val="24"/>
                <w:szCs w:val="24"/>
              </w:rPr>
              <w:t>folders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cartazes,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encartes,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mala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direta,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catálogo,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anúncios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revistas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jornais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etc.); (IV) canais digitais 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home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autorização.</w:t>
            </w:r>
          </w:p>
          <w:p w:rsidR="00B722BC" w:rsidRDefault="00B722BC" w:rsidP="00743F19">
            <w:pPr>
              <w:pStyle w:val="Corpodetexto"/>
              <w:spacing w:before="2" w:after="160" w:line="360" w:lineRule="auto"/>
              <w:ind w:left="22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................................-MT, .</w:t>
            </w:r>
            <w:r w:rsidR="00944517">
              <w:rPr>
                <w:rFonts w:ascii="Arial" w:hAnsi="Arial" w:cs="Arial"/>
                <w:sz w:val="24"/>
                <w:szCs w:val="24"/>
              </w:rPr>
              <w:t xml:space="preserve">............. </w:t>
            </w:r>
            <w:proofErr w:type="gramStart"/>
            <w:r w:rsidR="00944517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="00944517">
              <w:rPr>
                <w:rFonts w:ascii="Arial" w:hAnsi="Arial" w:cs="Arial"/>
                <w:sz w:val="24"/>
                <w:szCs w:val="24"/>
              </w:rPr>
              <w:t xml:space="preserve"> 2019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22BC" w:rsidRDefault="00B722BC" w:rsidP="00743F19">
            <w:pPr>
              <w:pStyle w:val="Corpodetexto"/>
              <w:spacing w:before="2" w:after="160" w:line="360" w:lineRule="auto"/>
              <w:ind w:left="22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722BC" w:rsidRDefault="00B722BC" w:rsidP="00B722BC">
            <w:pPr>
              <w:pStyle w:val="Corpodetexto"/>
              <w:spacing w:before="2" w:after="160" w:line="360" w:lineRule="auto"/>
              <w:ind w:lef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2BC">
              <w:rPr>
                <w:rFonts w:ascii="Arial" w:hAnsi="Arial" w:cs="Arial"/>
                <w:sz w:val="18"/>
                <w:szCs w:val="18"/>
              </w:rPr>
              <w:t>Assinatura do(a) Declarante</w:t>
            </w:r>
          </w:p>
        </w:tc>
      </w:tr>
    </w:tbl>
    <w:p w:rsidR="00B82126" w:rsidRDefault="00B82126" w:rsidP="00944517">
      <w:pPr>
        <w:pStyle w:val="Ttulo1"/>
        <w:ind w:left="0" w:firstLine="0"/>
        <w:rPr>
          <w:rFonts w:ascii="Arial" w:hAnsi="Arial" w:cs="Arial"/>
          <w:sz w:val="24"/>
          <w:szCs w:val="24"/>
        </w:rPr>
      </w:pPr>
    </w:p>
    <w:sectPr w:rsidR="00B82126">
      <w:headerReference w:type="default" r:id="rId9"/>
      <w:footerReference w:type="default" r:id="rId10"/>
      <w:pgSz w:w="11906" w:h="16838"/>
      <w:pgMar w:top="2040" w:right="1140" w:bottom="1260" w:left="1480" w:header="751" w:footer="10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A6" w:rsidRDefault="000D26A6">
      <w:r>
        <w:separator/>
      </w:r>
    </w:p>
  </w:endnote>
  <w:endnote w:type="continuationSeparator" w:id="0">
    <w:p w:rsidR="000D26A6" w:rsidRDefault="000D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65" w:rsidRDefault="009E4765" w:rsidP="009E4765">
    <w:pPr>
      <w:pStyle w:val="Rodap"/>
      <w:jc w:val="center"/>
    </w:pPr>
    <w:r>
      <w:rPr>
        <w:rFonts w:ascii="Arial" w:hAnsi="Arial" w:cs="Arial"/>
        <w:b/>
        <w:szCs w:val="20"/>
      </w:rPr>
      <w:t>Edital nº 064/2019 – IFMT/DSRI</w:t>
    </w: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</w:pPr>
  </w:p>
  <w:p w:rsidR="00B82126" w:rsidRDefault="00B821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A6" w:rsidRDefault="000D26A6">
      <w:r>
        <w:separator/>
      </w:r>
    </w:p>
  </w:footnote>
  <w:footnote w:type="continuationSeparator" w:id="0">
    <w:p w:rsidR="000D26A6" w:rsidRDefault="000D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Ttulo"/>
    </w:pPr>
    <w:r>
      <w:rPr>
        <w:noProof/>
      </w:rPr>
      <w:drawing>
        <wp:inline distT="0" distB="0" distL="0" distR="0">
          <wp:extent cx="683895" cy="699770"/>
          <wp:effectExtent l="0" t="0" r="0" b="0"/>
          <wp:docPr id="5" name="Figura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126" w:rsidRDefault="00B82126">
    <w:pPr>
      <w:pStyle w:val="Ttulo"/>
    </w:pPr>
    <w:r>
      <w:rPr>
        <w:rFonts w:ascii="Arial" w:hAnsi="Arial" w:cs="Arial"/>
        <w:b w:val="0"/>
        <w:sz w:val="20"/>
      </w:rPr>
      <w:t>SERVIÇO PÚBLICO FEDERAL</w:t>
    </w:r>
  </w:p>
  <w:p w:rsidR="00B82126" w:rsidRDefault="00B82126">
    <w:pPr>
      <w:pStyle w:val="Subttulo"/>
    </w:pPr>
    <w:r>
      <w:rPr>
        <w:rFonts w:ascii="Arial" w:hAnsi="Arial" w:cs="Arial"/>
        <w:b w:val="0"/>
        <w:sz w:val="20"/>
      </w:rPr>
      <w:t>MEC – SETEC</w:t>
    </w:r>
  </w:p>
  <w:p w:rsidR="00B82126" w:rsidRDefault="00B82126">
    <w:pPr>
      <w:pStyle w:val="Ttulo1"/>
    </w:pPr>
    <w:r>
      <w:rPr>
        <w:rFonts w:ascii="Arial" w:hAnsi="Arial" w:cs="Arial"/>
        <w:b w:val="0"/>
        <w:sz w:val="20"/>
      </w:rPr>
      <w:t>INSTITUTO FEDERAL DE EDUCAÇÃO, CIÊNCIA E TECNOLOGIA DE MATO GROSSO</w:t>
    </w:r>
  </w:p>
  <w:p w:rsidR="00B82126" w:rsidRDefault="00B82126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REITORIA</w:t>
    </w:r>
  </w:p>
  <w:p w:rsidR="00CC4B38" w:rsidRDefault="00CC4B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50"/>
    <w:multiLevelType w:val="multilevel"/>
    <w:tmpl w:val="6D108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560305"/>
    <w:multiLevelType w:val="multilevel"/>
    <w:tmpl w:val="0E669DE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78E"/>
    <w:multiLevelType w:val="hybridMultilevel"/>
    <w:tmpl w:val="DDCEA56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30EFC"/>
    <w:multiLevelType w:val="multilevel"/>
    <w:tmpl w:val="F992174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78538F"/>
    <w:multiLevelType w:val="multilevel"/>
    <w:tmpl w:val="BA1EC7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856DD"/>
    <w:multiLevelType w:val="multilevel"/>
    <w:tmpl w:val="0ACA2B54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0717"/>
    <w:multiLevelType w:val="multilevel"/>
    <w:tmpl w:val="6178937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w w:val="100"/>
        <w:sz w:val="24"/>
        <w:szCs w:val="24"/>
        <w:lang w:val="pt-BR" w:eastAsia="pt-BR" w:bidi="pt-B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5DD"/>
    <w:multiLevelType w:val="multilevel"/>
    <w:tmpl w:val="C15EA4FA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8442F7"/>
    <w:multiLevelType w:val="multilevel"/>
    <w:tmpl w:val="94E23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0E07"/>
    <w:multiLevelType w:val="multilevel"/>
    <w:tmpl w:val="1C321F9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0C71CE6"/>
    <w:multiLevelType w:val="multilevel"/>
    <w:tmpl w:val="CFB02296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3129F9"/>
    <w:multiLevelType w:val="multilevel"/>
    <w:tmpl w:val="E94462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F7A1565"/>
    <w:multiLevelType w:val="multilevel"/>
    <w:tmpl w:val="048608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44175"/>
    <w:multiLevelType w:val="multilevel"/>
    <w:tmpl w:val="AD2AC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1EA2"/>
    <w:multiLevelType w:val="multilevel"/>
    <w:tmpl w:val="E7E0FDA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72A87A81"/>
    <w:multiLevelType w:val="multilevel"/>
    <w:tmpl w:val="D4FC5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70"/>
    <w:rsid w:val="000D26A6"/>
    <w:rsid w:val="00144258"/>
    <w:rsid w:val="001A7AD8"/>
    <w:rsid w:val="003D514C"/>
    <w:rsid w:val="004C412E"/>
    <w:rsid w:val="007E0FB2"/>
    <w:rsid w:val="008B4DDA"/>
    <w:rsid w:val="00944517"/>
    <w:rsid w:val="009E4765"/>
    <w:rsid w:val="009F5DA6"/>
    <w:rsid w:val="00B57601"/>
    <w:rsid w:val="00B722BC"/>
    <w:rsid w:val="00B82126"/>
    <w:rsid w:val="00C227FC"/>
    <w:rsid w:val="00C243AB"/>
    <w:rsid w:val="00CC4B38"/>
    <w:rsid w:val="00F73370"/>
    <w:rsid w:val="00FB443A"/>
    <w:rsid w:val="00FC214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5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517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5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517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C1C-7A6D-4147-9A34-9021CAA8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Mato Grosso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Wictoria Eloa Gomes Pereira</cp:lastModifiedBy>
  <cp:revision>11</cp:revision>
  <cp:lastPrinted>2018-07-12T02:20:00Z</cp:lastPrinted>
  <dcterms:created xsi:type="dcterms:W3CDTF">2018-07-12T00:47:00Z</dcterms:created>
  <dcterms:modified xsi:type="dcterms:W3CDTF">2019-06-04T21:53:00Z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Instituto Federal de Mato Grosso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